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南京二日游B线行程单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江苏1744202091TU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南京牛首山+中山陵+总统府+报恩寺+夫子庙二日游
                <w:br/>
                <w:br/>
                 第一天：报恩寺-中山陵-梧桐大道            
                <w:br/>
                游览时间
                <w:br/>
                行程细述
                <w:br/>
                9:30
                <w:br/>
                南京市区接团
                <w:br/>
                10：30
                <w:br/>
                【南京市博物馆】南京市博物馆位于南京市秦淮区，是一座综合性历史艺术类博物馆，是南京市市立博物馆，国家重点博物馆之一，是江苏省、南京市爱国主义教育基地。她的前身是建国初期成立的南京市文物保管委员会，1978年南京市博物馆正式挂牌。南京市博物馆担负着南京地区的地下遗址和古墓葬的考古发掘调查，文物的保护、藏品的征集与保管，以丰富的文物、文献资料及研究成果为基础，展示南京在中国各个历史发展阶段的发展的轨迹，重点展示南京古都历史文化的成就。
                <w:br/>
                （每周一闭馆，换成游览美龄宫景区，敬请谅解）
                <w:br/>
                <w:br/>
                <w:br/>
                13：30
                <w:br/>
                游览【大报恩寺遗址公园】，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 
                <w:br/>
                15：30
                <w:br/>
                游览【中山陵景区】，中山陵包括博爱坊、墓道、陵门、碑亭、祭堂和墓室等建筑。陵墓入口广场有高大的花岗岩牌坊，上面是“博爱”两个金字。往北走过博爱坊，就是近400米长的墓道，共有392级石阶，落差73米。沿墓道前行到达陵门，顶上是青色的琉璃瓦，门额上写着“天下为公”四个大字。再进为碑亭，继续向前直到祭堂。
                <w:br/>
                温馨提示：因周一（除节假日外）中山陵部分场所闭馆，或每天17：00以后部分场所闭馆，如因周一或旺季堵车抵达晚于17：00点，只能游览中山陵部分场所，如遇节假日限流、景区预约限制时，放弃游览，因是免费景区，无费用可退，敬请谅解。
                <w:br/>
                17:00
                <w:br/>
                赠送游览【梧桐大道】,无论是春天的生机盎然、夏天的绿荫如盖，还是秋天的金黄满地、冬天的银装素裹，梧桐大道都以它独有的魅力吸引着无数游客和市民前来观赏。漫步在梧桐大道上，感受着那份历史的厚重与文化的底蕴，让人仿佛穿越时空，回到了那个充满浪漫与情怀的年代。
                <w:br/>
                <w:br/>
                19：00
                <w:br/>
                入住4钻标准酒店：维也纳酒店  或  宜尚酒店 或 丽呈睿轩酒店  或  康铂酒店  或 同级                 
                <w:br/>
                第二天：总统府-大屠杀遇难同胞纪念馆-夫子庙秦淮风光带-牛首山-老门东
                <w:br/>
                游览时间
                <w:br/>
                行程细述
                <w:br/>
                07：45
                <w:br/>
                享用酒店早餐后接团
                <w:br/>
                8：40
                <w:br/>
                游览【总统府】，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
                <w:br/>
                温馨提示：总统府景区已实行实名制预约购票，旅游旺季较为火爆，如遇无法预约购票或者周一闭馆，将更改游览【阅江楼景区】或【六朝博物馆】，敬请谅解。                                    
                <w:br/>
                10：30
                <w:br/>
                参观【南京大屠杀遇难同胞纪念馆】，通称江东门纪念馆，于1985年8月15日建成开放，是国际公认的二战期间三大惨案纪念馆之一、国家一级博物馆、全国爱国主义教育示范基地、全国重点文物保护单位、首批中国20世纪建筑遗产名录。是中国唯一一座有关侵华日军南京大屠杀的专史陈列馆，也是国家公祭日主办地。
                <w:br/>
                （侵华日军南京大屠杀遇难同胞纪念馆共三个展馆，我们将为您代为预约其中一个馆，不指定。每周一闭馆或节假日限流、景区预约限制时，换成游览雨花台景区或莫愁湖公园景区，敬请谅解）
                <w:br/>
                =
                <w:br/>
                12：00
                <w:br/>
                【夫子庙秦淮河风光带】秦淮河是古老的南京文化渊源之地，从六朝起便是望族聚居之地，商贾云集，文人荟萃，儒学鼎盛，素有“六朝金粉”之誉。 夫子庙始建于宋代，位于秦淮河北岸的贡院街旁，原是祀奉孔子的地方，后多次遭毁并重建。它与北京孔庙、曲阜孔庙、吉林文庙并称为中国四大文庙，也是夫子庙秦淮河风光带主要的景点。夫子庙里有一个民间艺术大观园，你可以观看现场制作灯彩、剪纸、微雕等工艺品，听地方戏曲和南京白局。（交通管制期间无法游览，敬请谅解）
                <w:br/>
                <w:br/>
                13：20
                <w:br/>
                外秦淮河游船（费用60元/人自理）
                <w:br/>
                14：30
                <w:br/>
                游览【牛首山文化旅游区】，牛首山又名天阙山，因山顶东西双峰形似牛头双角而得名。牛首山文化旅游区风光秀美，素有“春牛首”之美誉，古有牛首烟岚、祖堂振锡等金陵美景，还遗存了很多历史古迹，如岳飞抗金故垒、郑和文化园等。 
                <w:br/>
                17：30
                <w:br/>
                【老门东历史文化街区】自由活动，门东是南京传统民居聚集地，自古就是江南商贾云集、人文荟萃、世家大族居住之地。门东是个广泛的概念，中华门以东均为门东，如今的老门东历史文化街区是狭义的门东概念。历史上一直是夫子庙的核心功能区域之一。开设金陵刻经、南京白局，以及德云社、手制风筝、布画、竹刻、剪纸、提线木偶一类民俗工艺，推出多种南京地区传统美食小吃。
                <w:br/>
                <w:br/>
                18：30
                <w:br/>
                结束愉快行程，送南京南站散团，或老门东自行散团。
                <w:br/>
                <w:br/>
                费用包含
                <w:br/>
                门票
                <w:br/>
                行程中所列景点首道门票
                <w:br/>
                住宿
                <w:br/>
                行程中所列酒店住宿费用或同级
                <w:br/>
                单房差
                <w:br/>
                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用餐
                <w:br/>
                酒店含早餐，不用不退，正餐需自理
                <w:br/>
                交通
                <w:br/>
                跟团期间的用车费用，按照实际参团人数安排交通车辆，座位次序为随机分配，不分先后，保证1人1正座，自由活动期间不包含用车
                <w:br/>
                导游
                <w:br/>
                当地中文导游服务，（接驳期间或自由活动期间不含导游服务）
                <w:br/>
                儿童
                <w:br/>
                1.4米（不含）以下儿童仅含车费和导游服务费
                <w:br/>
                老人
                <w:br/>
                70周岁以上老人同成人报名，凭有效证件导游现退优惠门票差价
                <w:br/>
                费用不含
                <w:br/>
                门票
                <w:br/>
                自费项目以及景区内的小景点或交通车等额外费用
                <w:br/>
                住宿
                <w:br/>
                酒店内洗衣、理发、电话、传真、收费电视、饮品、烟酒等个人消费需要自理
                <w:br/>
                单房差
                <w:br/>
                不包含单房差费用，如单成人出游，要求享受单房，请选择补交单人房差
                <w:br/>
                用餐
                <w:br/>
                行程中包含的餐以外的餐食，需要自理
                <w:br/>
                预定限制
                <w:br/>
                出于安全考虑，18岁以下未成年人需要至少一名家长或成年旅客全程陪同
                <w:br/>
                此线路行程强度较大，预订出行人需确保身体健康适宜旅游，如出行人中有70周岁(含)以上老人、须至少有1位18周岁—69周岁亲友陪同方可参团，出于安全考虑，本产品不接受孕妇预订，敬请谅解！
                <w:br/>
                如产品确认单中的条款约定与旅游合同主协议（示范文本）不一致的，以产品确认单中的约定为准
                <w:br/>
                请您在预订时务必提供准确、完整的信息（姓名、性别、证件号码、联系方式、是否成人或儿童等），以免产生预订错误，影响出行。如因客人提供错误个人信息而造成损失，应由客人自行承担因此产生的全部损失
                <w:br/>
                产品说明
                <w:br/>
                本产品最少成团人数2人，若因我司原因未发团，游客可按双方合同约定的选择改期或者全额退款
                <w:br/>
                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
                <w:br/>
                出游过程中，如遇不可抗力因素造成景点未能正常游玩，导游经与客人协商后可根据实际情况取消或更换该景点，或由导游在现场按旅游产品中的门票价退还费用，退费不以景区挂牌价为准，敬请谅解
                <w:br/>
                如遇路况原因等突发情况需要变更各集合时间的，届时以导游或随车人员公布为准
                <w:br/>
                团队行程中，非自由活动期间，未经领队/导游同意，旅游者不得擅自脱团、离团。经领队/导游同意后，您应签署离团责任书，并应确保该期间内人身及财产安全。未完成部分将被视为您自行放弃，已实际产生损失的行程，不退任何费用
                <w:br/>
                自费项目，遵循客人自愿的原则选择参加，不强制消费！报价包含导游服务费、车费，景点首道门票
                <w:br/>
                出行须知
                <w:br/>
                出行前1天20：00左右导游会短信联系，请保持手机畅通，及时查看信息，如过时未联系，请速来电咨询。
                <w:br/>
                请在导游约定的时间到达上车地点集合，切勿迟到，以免耽误其他游客行程。若因迟到导致无法随车游览，责任自负，敬请谅解
                <w:br/>
                旅游团队用餐，旅行社按承诺标准确保餐饮卫生及餐食数量，但不同地区餐食口味有差异，不一定满足游客口味需求，敬请见谅
                <w:br/>
                在旅游旺季或者其他一些特殊情况下，为了保证您的行程游览不受影响，行程的出发时间可能会提早（具体出发时间以导游通知为准），导致您不能正常享用酒店早餐。我们建议您跟酒店协调打包早餐或者自备早餐，敬请谅解
                <w:br/>
                在旅游行程中，个别景点景区、餐厅、休息区等场所存在商场等购物场所，上述场所非旅行社安排的指定购物场所。我们提醒旅游者根据自身需要，理性消费并索要必要票据。如产生消费争议，请自行承担相关责任义务，由此带来的不便，敬请谅解！
                <w:br/>
                出行期间请随身携带本人的有效身份证原件，未满16周岁者请携带户口本原件；超过16周岁的游客若没有办理身份证，请在户口所在地开出相关身份证明，以免影响乘机或乘火车或酒店入住。出行前请务必检查自己证件的有效期
                <w:br/>
                目的地可能有部分私人经营的娱乐、消费场所，此类组织多数无合法经营资质，存在各种隐患。为了您的安全和健康考虑，温馨提醒您，谨慎消费
                <w:br/>
                为了您人身、财产的安全，请您避免在公开场合暴露贵重物品及大量现金。上街时需时刻看管好首饰、相机等随身物品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成人价包含：旅游车费、景点大门票、导游服务费、旅行社责任险，1晚住宿
                <w:br/>
                特殊证件价包含：旅游车费、导游服务费、旅行社责任险，1晚住宿
                <w:br/>
                儿童价包含：旅游车费、导游服务费、旅行社责任险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成人价不包含：其他自理项目、餐费
                <w:br/>
                特殊证件价不包含：景点大门票、其他自理项目、餐费
                <w:br/>
                儿童价不包含：景点大门票、其他自理项目、餐费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1.本行程为散客拼团线路报名人少时，会与同方向其他线路拼团发班，时间上会有出入，带来不便请游客谅解！
                <w:br/>
                2.行程内标注的时间仅供游客参考，游程中不定性因素较多，所标注时间，易产生误差，具体时间以当天实际情况为准，我社承诺确保游客有效游览时长。节假日及天气不佳等情况下，我公司可根据实际情况在不减少景点游览时间和景点数量的情况下，导游可调整景点游览顺序。
                <w:br/>
                3.车型根据最终报名人数决定，人多为大车，人少则小车，保证每人一正座，游客不得以车型大小为由拒绝登车，如因此耽误行程，责任自负。其余空位，游客不得强占，旅行社有权中途安排其他客人上下乘坐。由旅行社以实际人数统一安排。本产品为全国散客拼团，是由一日游与城市间的交通巴士拼接而成，为了保证天天发班，会出现多次更换巴士、导游等情况，全程都会有工作人员安排，如有不便，敬请谅解。
                <w:br/>
                4.请游客在游玩过程中注意儿童、自身安全。财务保管不妥引起遗失及损坏，旅行社不承担责任。
                <w:br/>
                5.请游客保证电话的畅通，以便导游出团前一天通知有关事宜；如游客不留电话或所留电话无法接通，所造成的一切后果本社概不负责。
                <w:br/>
                6.车辆问题造成的时间耽搁，超出1小时以上部分，按每小时10元/人每人的标准赔付给游客。
                <w:br/>
                7.旅行社不推荐游客参加对人身安全不确定的活动，旅行社禁止游客进行江、河、湖、海的游泳活动，游客擅自行动，产生后果，旅行社不承担责任。
                <w:br/>
                8.游客必须保证自身身体健康良好的前提下，参加旅行社安排的旅游行程，不得欺骗隐瞒，若因游客身体不适而发生任何意外，旅行社不承担责任。
                <w:br/>
                9.旅游如在遇到人力不可抗拒的因素导致的重大调整、顺延或提前终止时，游客应积极服从旅行社的处理安排，旅游费用多退少补； 
                <w:br/>
                10.因道路交通事故造成游客人身伤害及财物损失，按照《中华人民共和国道路交通事故处理办法》进行赔偿。
                <w:br/>
                11.游客与旅行社产生合同约定的旅游服务质量纠纷，参照国家旅游局2011年4月19号颁布的《旅行社服务质量赔偿标准》处理。
                <w:br/>
                12.保险的解释权归保险公司所有。此行程为合同的组成部分。
                <w:br/>
                13.以上价格为打包特惠价，若您持有特殊证件（70周岁以上老年证、军人证、残疾证等）请按“特殊证件价”报名；在景区应主动出事有效证件，享受各景区不同的优惠政策，门票费用自理！若持有特殊证件按成人价交费，费用一概不退。
                <w:br/>
                14.特殊情况（节假日及天气不佳的情况下，出现堵车、景点游客量较大等）或不可抗力因素，造成无法完成原定行程，导游可更改游览顺序和行程。游客应积极配合，并在特殊情况说明书上签字并交导游备档。未发生的费用按成本价多退少补（如遇台风、大雾等无法返回，滞留在当地的开支游客自理）。
                <w:br/>
                15.游客在行程中自理用餐时应注意卫生，在自由活动时应注意安全，同时应照看好儿童和老人，并遵守当地的安全规定，因游客自己原因导致的各种损失，旅行社不承担责任。在旅游过程中，应严格遵守旅游时间，如因客人自己的原因，中途走失，应主动联系导游，到下个景点汇合，产生的费用自理。
                <w:br/>
                16.年龄限制：本线路18周岁以下、70周岁须有18周岁--59周岁年龄人员陪同,75岁周岁以上不接受报名。
                <w:br/>
                17.请如实填写《游客意见反馈单》，行程结束之后，不再接受与《意见单》相反的投诉意见，不再受理未经证明的退费要求。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1.以上行程不包含旅游人身意外险，为了您的安全，强烈建议游客购买,费用为10元/人。
                <w:br/>
                2.以上价格为打包特惠价，若您持有特殊证件（老年证、军人证、教师证、学生证、记者证、导游证、残疾证、离退休干部证等）请按“特殊证件价”报名；在景区应主动出事有效证件，享受各景区不同的优惠政策，门票费用自理！若持有特殊证件按成人价交费，费用一概不退。
                <w:br/>
                3.本线路为散客拼团行程根据实际人数配车辆，不指定任何（大、小）车型，保证游客1人1座。其余空位，游客不得强占，旅行社有权中途安排其他客人上下乘坐。由旅行社以实际人数统一安排。
                <w:br/>
                4.游客报名应正确填写参团人的姓名、手机、身份证号码。游客必须保持手机畅通，因游客关机，失去联系，责任由游客自行承担。
                <w:br/>
                5.特殊情况（节假日及天气不佳的情况下，出现堵车、景点游客量较大等）或不可抗力因素，造成无法完成原定行程，导游可更改游览顺序和行程。游客应积极配合，并在特殊情况说明书上签字并交导游备档。未发生的费用按成本价多退少补（如遇台风、大雾等无法返回，滞留在当地的开支游客自理）。
                <w:br/>
                6.游客在行程中自理用餐时应注意卫生，在自由活动时应注意安全，同时应照看好儿童和老人，并遵守当地的安全规定，因游客自己原因导致的各种损失，旅行社不承担责任。在旅游过程中，应严格遵守旅游时间，如因客人自己的原因，中途走失，应主动联系导游，到下个景点汇合，产生的费用自理。
                <w:br/>
                7.儿童说明：0.8米以下不收费用，0.8米—1.4米为儿童，1.4米以上同成人。
                <w:br/>
                8.旅游费中不含行李、财物和贵重物品的保管费用，因行李包裹内不确定的因素，旅行社无法提供旅游过程中行李保管服务；贵重物品随身携带，请自身注意保管，切勿离手，如遗失、损坏旅行社不承担责任。
                <w:br/>
                9.以上时间仅供参考，以实际到达时间为准，节假日导游可根据情况在不减少景点的情况下，调整景点顺序
                <w:br/>
                <w:br/>
                10.年龄限制：本线路不接受70周岁以上老年人单独报名，70—75周岁须有70周岁以下年龄人员陪同,75岁周岁以上不接受报名。
                <w:br/>
                （12）本线路为散客拼团行程，无锡、苏州、杭州、上海、乌镇等行程段交接下属供应商地接社（江苏苏之旅、杭州春之声、上海同济等）接待。根据实际人数配车辆，不指定任何（大、小）车型，全程不保证只使用同一辆车，保证游客1人1座。其余空位，游客不得强占，旅行社有权中途安排其他客人上下乘坐。散客班住宿不指定任何地点，由旅行社以实际人数统一安排。
                <w:br/>
                24小时应急电话：15952028714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提前一天18点之前可无损取消，18点之后取消扣损20%，当天取消全损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2025-04-28T19:33:42+08:00</dcterms:created>
  <dcterms:modified xsi:type="dcterms:W3CDTF">2025-04-28T19:33:42+08:00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